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5246" w14:textId="77777777" w:rsidR="00A00305" w:rsidRDefault="00A00305">
      <w:pPr>
        <w:rPr>
          <w:b/>
          <w:sz w:val="24"/>
          <w:szCs w:val="24"/>
        </w:rPr>
      </w:pPr>
      <w:r>
        <w:rPr>
          <w:b/>
          <w:sz w:val="24"/>
          <w:szCs w:val="24"/>
        </w:rPr>
        <w:t>From:</w:t>
      </w:r>
    </w:p>
    <w:p w14:paraId="1B7F4CBC" w14:textId="77777777" w:rsidR="00A00305" w:rsidRDefault="00A00305">
      <w:pPr>
        <w:rPr>
          <w:b/>
          <w:sz w:val="24"/>
          <w:szCs w:val="24"/>
        </w:rPr>
      </w:pPr>
      <w:r>
        <w:rPr>
          <w:b/>
          <w:sz w:val="24"/>
          <w:szCs w:val="24"/>
        </w:rPr>
        <w:t>Dr. Allison Plyer, The Data Center, New Orleans</w:t>
      </w:r>
    </w:p>
    <w:p w14:paraId="29BEBD7D" w14:textId="19F65DF5" w:rsidR="00211A5D" w:rsidRDefault="00B104E3">
      <w:pPr>
        <w:rPr>
          <w:b/>
          <w:sz w:val="24"/>
          <w:szCs w:val="24"/>
        </w:rPr>
      </w:pPr>
      <w:r>
        <w:rPr>
          <w:b/>
          <w:sz w:val="24"/>
          <w:szCs w:val="24"/>
        </w:rPr>
        <w:t>Background</w:t>
      </w:r>
    </w:p>
    <w:p w14:paraId="6FC8B290" w14:textId="50F76DF9" w:rsidR="00DF56F2" w:rsidRDefault="00DF56F2">
      <w:pPr>
        <w:rPr>
          <w:color w:val="000000"/>
          <w:sz w:val="27"/>
          <w:szCs w:val="27"/>
          <w:shd w:val="clear" w:color="auto" w:fill="FFFFFF"/>
        </w:rPr>
      </w:pPr>
      <w:r>
        <w:rPr>
          <w:color w:val="000000"/>
          <w:sz w:val="27"/>
          <w:szCs w:val="27"/>
          <w:shd w:val="clear" w:color="auto" w:fill="FFFFFF"/>
        </w:rPr>
        <w:t xml:space="preserve">The </w:t>
      </w:r>
      <w:r w:rsidRPr="009A0CB9">
        <w:rPr>
          <w:color w:val="000000"/>
          <w:sz w:val="27"/>
          <w:szCs w:val="27"/>
          <w:shd w:val="clear" w:color="auto" w:fill="FFFFFF"/>
        </w:rPr>
        <w:t xml:space="preserve">2020 </w:t>
      </w:r>
      <w:r>
        <w:rPr>
          <w:color w:val="000000"/>
          <w:sz w:val="27"/>
          <w:szCs w:val="27"/>
          <w:shd w:val="clear" w:color="auto" w:fill="FFFFFF"/>
        </w:rPr>
        <w:t xml:space="preserve">Census </w:t>
      </w:r>
      <w:r w:rsidRPr="009A0CB9">
        <w:rPr>
          <w:color w:val="000000"/>
          <w:sz w:val="27"/>
          <w:szCs w:val="27"/>
          <w:shd w:val="clear" w:color="auto" w:fill="FFFFFF"/>
        </w:rPr>
        <w:t xml:space="preserve">may join </w:t>
      </w:r>
      <w:r>
        <w:rPr>
          <w:color w:val="000000"/>
          <w:sz w:val="27"/>
          <w:szCs w:val="27"/>
          <w:shd w:val="clear" w:color="auto" w:fill="FFFFFF"/>
        </w:rPr>
        <w:t xml:space="preserve">the </w:t>
      </w:r>
      <w:r w:rsidRPr="009A0CB9">
        <w:rPr>
          <w:color w:val="000000"/>
          <w:sz w:val="27"/>
          <w:szCs w:val="27"/>
          <w:shd w:val="clear" w:color="auto" w:fill="FFFFFF"/>
        </w:rPr>
        <w:t xml:space="preserve">1990 </w:t>
      </w:r>
      <w:r>
        <w:rPr>
          <w:color w:val="000000"/>
          <w:sz w:val="27"/>
          <w:szCs w:val="27"/>
          <w:shd w:val="clear" w:color="auto" w:fill="FFFFFF"/>
        </w:rPr>
        <w:t xml:space="preserve">Census </w:t>
      </w:r>
      <w:r w:rsidRPr="009A0CB9">
        <w:rPr>
          <w:color w:val="000000"/>
          <w:sz w:val="27"/>
          <w:szCs w:val="27"/>
          <w:shd w:val="clear" w:color="auto" w:fill="FFFFFF"/>
        </w:rPr>
        <w:t xml:space="preserve">in the very short list of postwar censuses to be less accurate than the one before it. It </w:t>
      </w:r>
      <w:r w:rsidR="00F62F6E">
        <w:rPr>
          <w:color w:val="000000"/>
          <w:sz w:val="27"/>
          <w:szCs w:val="27"/>
          <w:shd w:val="clear" w:color="auto" w:fill="FFFFFF"/>
        </w:rPr>
        <w:t xml:space="preserve">may not have been </w:t>
      </w:r>
      <w:r w:rsidRPr="009A0CB9">
        <w:rPr>
          <w:color w:val="000000"/>
          <w:sz w:val="27"/>
          <w:szCs w:val="27"/>
          <w:shd w:val="clear" w:color="auto" w:fill="FFFFFF"/>
        </w:rPr>
        <w:t>the best census in history, but it was certainly the best it could have been under the circumstances. </w:t>
      </w:r>
    </w:p>
    <w:p w14:paraId="1578247A" w14:textId="024BFCA7" w:rsidR="00211A5D" w:rsidRDefault="00F62F6E">
      <w:pPr>
        <w:rPr>
          <w:sz w:val="24"/>
          <w:szCs w:val="24"/>
        </w:rPr>
      </w:pPr>
      <w:r>
        <w:rPr>
          <w:sz w:val="24"/>
          <w:szCs w:val="24"/>
        </w:rPr>
        <w:t xml:space="preserve">Wildfires and hurricanes caused major disruptions to Non-Response </w:t>
      </w:r>
      <w:r w:rsidR="0000642E">
        <w:rPr>
          <w:sz w:val="24"/>
          <w:szCs w:val="24"/>
        </w:rPr>
        <w:t xml:space="preserve">Follow-Up operations in </w:t>
      </w:r>
      <w:r w:rsidR="00904EF6">
        <w:rPr>
          <w:sz w:val="24"/>
          <w:szCs w:val="24"/>
        </w:rPr>
        <w:t>certain parts of the country. But t</w:t>
      </w:r>
      <w:r w:rsidR="00B104E3">
        <w:rPr>
          <w:sz w:val="24"/>
          <w:szCs w:val="24"/>
        </w:rPr>
        <w:t>he m</w:t>
      </w:r>
      <w:r w:rsidR="00B104E3">
        <w:rPr>
          <w:sz w:val="24"/>
          <w:szCs w:val="24"/>
        </w:rPr>
        <w:t xml:space="preserve">ost serious of </w:t>
      </w:r>
      <w:r w:rsidR="00DF56F2">
        <w:rPr>
          <w:sz w:val="24"/>
          <w:szCs w:val="24"/>
        </w:rPr>
        <w:t>obstacle</w:t>
      </w:r>
      <w:r w:rsidR="00B104E3">
        <w:rPr>
          <w:sz w:val="24"/>
          <w:szCs w:val="24"/>
        </w:rPr>
        <w:t xml:space="preserve"> was the coronavirus pandemic, which struck when the Bureau began mailing and hand-delivering census packets in March 2020. The timing and procedures for the Group Quarters (GQ) Operation were especially affected, as students left colle</w:t>
      </w:r>
      <w:r w:rsidR="00B104E3">
        <w:rPr>
          <w:sz w:val="24"/>
          <w:szCs w:val="24"/>
        </w:rPr>
        <w:t xml:space="preserve">ge dorms, and other group facilities, such as prisons, went into lockdown. In addition, the Census Bureau canceled the Early Non-Response Follow-Up Operation to enumerate college students living off-campus, originally planned for March/April 2020, because </w:t>
      </w:r>
      <w:r w:rsidR="00B104E3">
        <w:rPr>
          <w:sz w:val="24"/>
          <w:szCs w:val="24"/>
        </w:rPr>
        <w:t>most college students left their campus-based residences before the semester ended. With the pandemic raging, skilled nursing facilities were quickly off-limits to enumerators; the enumeration of service-based locations was postponed. To make matters worse</w:t>
      </w:r>
      <w:r w:rsidR="00B104E3">
        <w:rPr>
          <w:sz w:val="24"/>
          <w:szCs w:val="24"/>
        </w:rPr>
        <w:t xml:space="preserve">, the ability of local demographers to check the completeness of the GQ enumeration was dealt a severe blow when the Count Review II operation was largely canceled in September 2020. Thus, from the start, the enumeration of Group Quarters facilities faced </w:t>
      </w:r>
      <w:r w:rsidR="00B104E3">
        <w:rPr>
          <w:sz w:val="24"/>
          <w:szCs w:val="24"/>
        </w:rPr>
        <w:t xml:space="preserve">difficulties that are unprecedented in modern history. </w:t>
      </w:r>
    </w:p>
    <w:p w14:paraId="3D1C1B69" w14:textId="77777777" w:rsidR="00211A5D" w:rsidRDefault="00B104E3">
      <w:pPr>
        <w:rPr>
          <w:b/>
          <w:sz w:val="24"/>
          <w:szCs w:val="24"/>
        </w:rPr>
      </w:pPr>
      <w:r>
        <w:rPr>
          <w:b/>
          <w:sz w:val="24"/>
          <w:szCs w:val="24"/>
        </w:rPr>
        <w:t>Count Question Resolution (CQR)</w:t>
      </w:r>
    </w:p>
    <w:p w14:paraId="7A5462BC" w14:textId="77777777" w:rsidR="00211A5D" w:rsidRDefault="00B104E3">
      <w:pPr>
        <w:rPr>
          <w:sz w:val="24"/>
          <w:szCs w:val="24"/>
        </w:rPr>
      </w:pPr>
      <w:r>
        <w:rPr>
          <w:sz w:val="24"/>
          <w:szCs w:val="24"/>
        </w:rPr>
        <w:t>Count Question Resolution (CQR) is a formal Census Bureau program that provides an opportunity for state, Tribal, and local governments to challenge their decennial cen</w:t>
      </w:r>
      <w:r>
        <w:rPr>
          <w:sz w:val="24"/>
          <w:szCs w:val="24"/>
        </w:rPr>
        <w:t xml:space="preserve">sus counts. It is the </w:t>
      </w:r>
      <w:r>
        <w:rPr>
          <w:i/>
          <w:sz w:val="24"/>
          <w:szCs w:val="24"/>
        </w:rPr>
        <w:t xml:space="preserve">only </w:t>
      </w:r>
      <w:r>
        <w:rPr>
          <w:sz w:val="24"/>
          <w:szCs w:val="24"/>
        </w:rPr>
        <w:t xml:space="preserve">mechanism by which jurisdictions can request corrections to their official 2020 Census results. It is a formal process whereby the Census Bureau </w:t>
      </w:r>
      <w:r>
        <w:rPr>
          <w:i/>
          <w:sz w:val="24"/>
          <w:szCs w:val="24"/>
        </w:rPr>
        <w:t>“reviews cases received to determine whether the 2020 Census count of housing (e.g., housing units and/or group quarters) and associated population has been impacted by any geographic or processing errors.”</w:t>
      </w:r>
      <w:r>
        <w:rPr>
          <w:sz w:val="24"/>
          <w:szCs w:val="24"/>
        </w:rPr>
        <w:t xml:space="preserve"> (Federal Register, Vol. 85, No. 150 / Tuesday, Au</w:t>
      </w:r>
      <w:r>
        <w:rPr>
          <w:sz w:val="24"/>
          <w:szCs w:val="24"/>
        </w:rPr>
        <w:t>gust 4, 2020: 47162-65). Corrections made through the CQR Operation do not affect reapportionment or redistricting data and will not be reflected in official 2020 Census data products. However, corrections will improve subsequent official annual population</w:t>
      </w:r>
      <w:r>
        <w:rPr>
          <w:sz w:val="24"/>
          <w:szCs w:val="24"/>
        </w:rPr>
        <w:t xml:space="preserve"> estimates, which are used to guide the distribution of federal dollars for the next 10 years.</w:t>
      </w:r>
    </w:p>
    <w:p w14:paraId="125CAD1A" w14:textId="77777777" w:rsidR="00211A5D" w:rsidRDefault="00B104E3">
      <w:pPr>
        <w:rPr>
          <w:sz w:val="24"/>
          <w:szCs w:val="24"/>
        </w:rPr>
      </w:pPr>
      <w:r>
        <w:rPr>
          <w:sz w:val="24"/>
          <w:szCs w:val="24"/>
        </w:rPr>
        <w:t xml:space="preserve">As it was defined in 2010 and currently planned for the 2020 Census cycle, the focus of the program is on housing units and Group Quarters — specifically, </w:t>
      </w:r>
      <w:r>
        <w:rPr>
          <w:i/>
          <w:sz w:val="24"/>
          <w:szCs w:val="24"/>
        </w:rPr>
        <w:t>geogra</w:t>
      </w:r>
      <w:r>
        <w:rPr>
          <w:i/>
          <w:sz w:val="24"/>
          <w:szCs w:val="24"/>
        </w:rPr>
        <w:t>phic errors</w:t>
      </w:r>
      <w:r>
        <w:rPr>
          <w:sz w:val="24"/>
          <w:szCs w:val="24"/>
        </w:rPr>
        <w:t xml:space="preserve"> such as </w:t>
      </w:r>
      <w:r>
        <w:rPr>
          <w:sz w:val="24"/>
          <w:szCs w:val="24"/>
        </w:rPr>
        <w:lastRenderedPageBreak/>
        <w:t xml:space="preserve">housing units put in the wrong location and </w:t>
      </w:r>
      <w:r>
        <w:rPr>
          <w:i/>
          <w:sz w:val="24"/>
          <w:szCs w:val="24"/>
        </w:rPr>
        <w:t>processing errors</w:t>
      </w:r>
      <w:r>
        <w:rPr>
          <w:sz w:val="24"/>
          <w:szCs w:val="24"/>
        </w:rPr>
        <w:t xml:space="preserve"> related to data already collected in the enumeration. Thus, the only population corrections that are currently admissible are those “associated with” corrected housing or Gro</w:t>
      </w:r>
      <w:r>
        <w:rPr>
          <w:sz w:val="24"/>
          <w:szCs w:val="24"/>
        </w:rPr>
        <w:t>up Quarters mistakes, and not units or group facilities that were missed outright.</w:t>
      </w:r>
    </w:p>
    <w:p w14:paraId="08697A04" w14:textId="77777777" w:rsidR="00211A5D" w:rsidRDefault="00B104E3">
      <w:pPr>
        <w:rPr>
          <w:b/>
          <w:sz w:val="24"/>
          <w:szCs w:val="24"/>
        </w:rPr>
      </w:pPr>
      <w:r>
        <w:rPr>
          <w:b/>
          <w:sz w:val="24"/>
          <w:szCs w:val="24"/>
        </w:rPr>
        <w:t>Efforts to Expand CQR</w:t>
      </w:r>
    </w:p>
    <w:p w14:paraId="517AAE70" w14:textId="77777777" w:rsidR="00211A5D" w:rsidRDefault="00B104E3">
      <w:pPr>
        <w:rPr>
          <w:sz w:val="24"/>
          <w:szCs w:val="24"/>
        </w:rPr>
      </w:pPr>
      <w:r>
        <w:rPr>
          <w:sz w:val="24"/>
          <w:szCs w:val="24"/>
        </w:rPr>
        <w:t>Given the difficult circumstances surrounding the 2020 Census, state, Tribal, and local governments have become more wary about data quality and more c</w:t>
      </w:r>
      <w:r>
        <w:rPr>
          <w:sz w:val="24"/>
          <w:szCs w:val="24"/>
        </w:rPr>
        <w:t xml:space="preserve">oncerned about threats to the accuracy of their counts. Spurred by these concerns, the proposed 2020 Census CQR  Operation, as outlined in the Final Notice in the </w:t>
      </w:r>
      <w:r>
        <w:rPr>
          <w:i/>
          <w:sz w:val="24"/>
          <w:szCs w:val="24"/>
        </w:rPr>
        <w:t>Federal Register</w:t>
      </w:r>
      <w:r>
        <w:rPr>
          <w:sz w:val="24"/>
          <w:szCs w:val="24"/>
        </w:rPr>
        <w:t xml:space="preserve"> (Vol. 86, No. 207 / Friday, October 29, 2021: 59980-82), will draw significa</w:t>
      </w:r>
      <w:r>
        <w:rPr>
          <w:sz w:val="24"/>
          <w:szCs w:val="24"/>
        </w:rPr>
        <w:t>nt interest from government officials – more than the program did in 2010. The very narrow scope of the 2020 program also is likely to result in frustration for many governments, many of which saw their robust efforts to support an accurate census derailed</w:t>
      </w:r>
      <w:r>
        <w:rPr>
          <w:sz w:val="24"/>
          <w:szCs w:val="24"/>
        </w:rPr>
        <w:t xml:space="preserve"> by the pandemic. </w:t>
      </w:r>
    </w:p>
    <w:p w14:paraId="6A82E75C" w14:textId="77777777" w:rsidR="00211A5D" w:rsidRDefault="00B104E3">
      <w:pPr>
        <w:rPr>
          <w:sz w:val="24"/>
          <w:szCs w:val="24"/>
        </w:rPr>
      </w:pPr>
      <w:r>
        <w:rPr>
          <w:sz w:val="24"/>
          <w:szCs w:val="24"/>
        </w:rPr>
        <w:t>Acknowledging the need for remediation of problematic Group Quarters counts, the Census Bureau had been exploring ways to expand the program to include certain types of facilities that were missed and, where high quality administrative r</w:t>
      </w:r>
      <w:r>
        <w:rPr>
          <w:sz w:val="24"/>
          <w:szCs w:val="24"/>
        </w:rPr>
        <w:t xml:space="preserve">ecords exist to fill the void, bringing at least partial remediation to state, Tribal and local governments. However, according to the Census Bureau: </w:t>
      </w:r>
      <w:r>
        <w:rPr>
          <w:i/>
          <w:sz w:val="24"/>
          <w:szCs w:val="24"/>
        </w:rPr>
        <w:t>“Federal law (13 U.S.C. § 141 and 2 U.S.C. § 2a) specifies that the decennial census is completed when the</w:t>
      </w:r>
      <w:r>
        <w:rPr>
          <w:i/>
          <w:sz w:val="24"/>
          <w:szCs w:val="24"/>
        </w:rPr>
        <w:t xml:space="preserve"> tabulation is reported to the President of the United States by the Secretary of Commerce. Therefore, the Census Bureau cannot continue collecting information to update the census results through the Count Question Resolution (CQR) operation — or any othe</w:t>
      </w:r>
      <w:r>
        <w:rPr>
          <w:i/>
          <w:sz w:val="24"/>
          <w:szCs w:val="24"/>
        </w:rPr>
        <w:t>r operation. CQR can only correct errors that occurred during the processing of information collected during the decennial enumeration.” (</w:t>
      </w:r>
      <w:hyperlink r:id="rId7">
        <w:r>
          <w:rPr>
            <w:i/>
            <w:color w:val="000000"/>
            <w:sz w:val="24"/>
            <w:szCs w:val="24"/>
            <w:u w:val="single"/>
          </w:rPr>
          <w:t>2020 Census Count Question Resolution Operation (CQR)</w:t>
        </w:r>
      </w:hyperlink>
      <w:r>
        <w:rPr>
          <w:i/>
          <w:sz w:val="24"/>
          <w:szCs w:val="24"/>
        </w:rPr>
        <w:t xml:space="preserve"> ).</w:t>
      </w:r>
      <w:r>
        <w:rPr>
          <w:sz w:val="24"/>
          <w:szCs w:val="24"/>
        </w:rPr>
        <w:t xml:space="preserve"> </w:t>
      </w:r>
    </w:p>
    <w:p w14:paraId="3AF2AB1C" w14:textId="77777777" w:rsidR="00211A5D" w:rsidRDefault="00B104E3">
      <w:pPr>
        <w:rPr>
          <w:b/>
          <w:sz w:val="24"/>
          <w:szCs w:val="24"/>
        </w:rPr>
      </w:pPr>
      <w:r>
        <w:rPr>
          <w:b/>
          <w:sz w:val="24"/>
          <w:szCs w:val="24"/>
        </w:rPr>
        <w:t>Consideration of a New Program</w:t>
      </w:r>
    </w:p>
    <w:p w14:paraId="0A9B203A" w14:textId="77777777" w:rsidR="00211A5D" w:rsidRDefault="00B104E3">
      <w:pPr>
        <w:rPr>
          <w:sz w:val="24"/>
          <w:szCs w:val="24"/>
        </w:rPr>
      </w:pPr>
      <w:r>
        <w:rPr>
          <w:sz w:val="24"/>
          <w:szCs w:val="24"/>
        </w:rPr>
        <w:t>The inability to address Group Quarters deficiencies in the decennial census through CQR does not mean that these problems could not be dealt with in a separat</w:t>
      </w:r>
      <w:r>
        <w:rPr>
          <w:sz w:val="24"/>
          <w:szCs w:val="24"/>
        </w:rPr>
        <w:t xml:space="preserve">e program, one with a focus on correcting the base used for the population estimates over this decade. The Census Bureau’s own language in its announcement of the final </w:t>
      </w:r>
      <w:r>
        <w:rPr>
          <w:i/>
          <w:sz w:val="24"/>
          <w:szCs w:val="24"/>
        </w:rPr>
        <w:t xml:space="preserve">Federal Register </w:t>
      </w:r>
      <w:r>
        <w:rPr>
          <w:sz w:val="24"/>
          <w:szCs w:val="24"/>
        </w:rPr>
        <w:t xml:space="preserve">Notice supports such an idea: </w:t>
      </w:r>
      <w:r>
        <w:rPr>
          <w:i/>
          <w:sz w:val="24"/>
          <w:szCs w:val="24"/>
        </w:rPr>
        <w:t>“However, federal law (13 U.S.C. § 6) al</w:t>
      </w:r>
      <w:r>
        <w:rPr>
          <w:i/>
          <w:sz w:val="24"/>
          <w:szCs w:val="24"/>
        </w:rPr>
        <w:t>so authorizes the Census Bureau to acquire and use current demographic data for Census Bureau programs. Based on stakeholder feedback that was part of the 60-day FRN for CQR, the Census Bureau is investigating the feasibility of a program aimed at collecti</w:t>
      </w:r>
      <w:r>
        <w:rPr>
          <w:i/>
          <w:sz w:val="24"/>
          <w:szCs w:val="24"/>
        </w:rPr>
        <w:t xml:space="preserve">ng population information for specific types of Group Quarters, information that could be used to support ongoing programs such as Population Estimates and the American Community Survey. Final decisions on this new effort will be announced in a </w:t>
      </w:r>
      <w:r>
        <w:rPr>
          <w:i/>
          <w:sz w:val="24"/>
          <w:szCs w:val="24"/>
        </w:rPr>
        <w:lastRenderedPageBreak/>
        <w:t>separate FR</w:t>
      </w:r>
      <w:r>
        <w:rPr>
          <w:i/>
          <w:sz w:val="24"/>
          <w:szCs w:val="24"/>
        </w:rPr>
        <w:t>N that would include information about the scope and timing.” (</w:t>
      </w:r>
      <w:hyperlink r:id="rId8">
        <w:r>
          <w:rPr>
            <w:i/>
            <w:color w:val="000000"/>
            <w:sz w:val="24"/>
            <w:szCs w:val="24"/>
            <w:u w:val="single"/>
          </w:rPr>
          <w:t>2020 Census Count Question Resolution Operation (CQR)</w:t>
        </w:r>
      </w:hyperlink>
      <w:r>
        <w:rPr>
          <w:i/>
          <w:sz w:val="24"/>
          <w:szCs w:val="24"/>
        </w:rPr>
        <w:t xml:space="preserve">). </w:t>
      </w:r>
    </w:p>
    <w:p w14:paraId="7C2FF662" w14:textId="0C79B4D2" w:rsidR="00211A5D" w:rsidRDefault="00B104E3">
      <w:pPr>
        <w:rPr>
          <w:b/>
          <w:sz w:val="24"/>
          <w:szCs w:val="24"/>
        </w:rPr>
      </w:pPr>
      <w:r>
        <w:rPr>
          <w:sz w:val="24"/>
          <w:szCs w:val="24"/>
        </w:rPr>
        <w:t xml:space="preserve">Thus, </w:t>
      </w:r>
      <w:r w:rsidR="00DF56F2">
        <w:rPr>
          <w:sz w:val="24"/>
          <w:szCs w:val="24"/>
        </w:rPr>
        <w:t>I</w:t>
      </w:r>
      <w:r>
        <w:rPr>
          <w:sz w:val="24"/>
          <w:szCs w:val="24"/>
        </w:rPr>
        <w:t xml:space="preserve"> a</w:t>
      </w:r>
      <w:r>
        <w:rPr>
          <w:sz w:val="24"/>
          <w:szCs w:val="24"/>
        </w:rPr>
        <w:t xml:space="preserve">pplaud the Census Bureau for opening the door to state, Tribal and local input on a program created for the express purpose of improving the base for calculating population estimates over the next decade, </w:t>
      </w:r>
      <w:r>
        <w:rPr>
          <w:b/>
          <w:sz w:val="24"/>
          <w:szCs w:val="24"/>
        </w:rPr>
        <w:t>a move that can help ensure a more equitable distri</w:t>
      </w:r>
      <w:r>
        <w:rPr>
          <w:b/>
          <w:sz w:val="24"/>
          <w:szCs w:val="24"/>
        </w:rPr>
        <w:t>bution of federal resources to localities.</w:t>
      </w:r>
      <w:r>
        <w:rPr>
          <w:sz w:val="24"/>
          <w:szCs w:val="24"/>
        </w:rPr>
        <w:t xml:space="preserve"> A new program should go beyond the geographic misallocation and processing errors of data already collected in the census, to reflect a more expansive scope that allows for the inclusion of Group Quarters faciliti</w:t>
      </w:r>
      <w:r>
        <w:rPr>
          <w:sz w:val="24"/>
          <w:szCs w:val="24"/>
        </w:rPr>
        <w:t>es and populations, as well as related housing unit populations (beyond GQ) that were missed in the enumeration and can be verified and captured via administrative data from higher education institutions, public housing agencies, skilled nursing facilities</w:t>
      </w:r>
      <w:r>
        <w:rPr>
          <w:sz w:val="24"/>
          <w:szCs w:val="24"/>
        </w:rPr>
        <w:t xml:space="preserve">, and other reliable sources. </w:t>
      </w:r>
    </w:p>
    <w:p w14:paraId="570BF8F9" w14:textId="77777777" w:rsidR="00211A5D" w:rsidRDefault="00B104E3">
      <w:pPr>
        <w:rPr>
          <w:b/>
          <w:sz w:val="24"/>
          <w:szCs w:val="24"/>
        </w:rPr>
      </w:pPr>
      <w:r>
        <w:rPr>
          <w:b/>
          <w:sz w:val="24"/>
          <w:szCs w:val="24"/>
        </w:rPr>
        <w:t>Structure/Scope of a New Program</w:t>
      </w:r>
    </w:p>
    <w:p w14:paraId="015B4D8A" w14:textId="77777777" w:rsidR="00211A5D" w:rsidRDefault="00B104E3">
      <w:pPr>
        <w:numPr>
          <w:ilvl w:val="0"/>
          <w:numId w:val="1"/>
        </w:numPr>
        <w:rPr>
          <w:sz w:val="24"/>
          <w:szCs w:val="24"/>
        </w:rPr>
      </w:pPr>
      <w:r>
        <w:rPr>
          <w:sz w:val="24"/>
          <w:szCs w:val="24"/>
        </w:rPr>
        <w:t xml:space="preserve">Allow state, Tribal, and local governments or their designated representatives to review counts of </w:t>
      </w:r>
      <w:r>
        <w:rPr>
          <w:b/>
          <w:sz w:val="24"/>
          <w:szCs w:val="24"/>
        </w:rPr>
        <w:t>Group Quarters facilities</w:t>
      </w:r>
      <w:r>
        <w:rPr>
          <w:sz w:val="24"/>
          <w:szCs w:val="24"/>
        </w:rPr>
        <w:t xml:space="preserve"> by type for census blocks. The Census Bureau should consult with go</w:t>
      </w:r>
      <w:r>
        <w:rPr>
          <w:sz w:val="24"/>
          <w:szCs w:val="24"/>
        </w:rPr>
        <w:t>vernmental partners, as well as experts in administrative data, to determine which Group Quarters types are in scope. Important Group Quarters types to consider include those hit especially hard by the pandemic — for example, skilled nursing homes, prisons</w:t>
      </w:r>
      <w:r>
        <w:rPr>
          <w:sz w:val="24"/>
          <w:szCs w:val="24"/>
        </w:rPr>
        <w:t xml:space="preserve">, jails, colleges, and universities.   </w:t>
      </w:r>
    </w:p>
    <w:p w14:paraId="26BA5BE2" w14:textId="77777777" w:rsidR="00211A5D" w:rsidRDefault="00B104E3">
      <w:pPr>
        <w:numPr>
          <w:ilvl w:val="0"/>
          <w:numId w:val="1"/>
        </w:numPr>
        <w:rPr>
          <w:sz w:val="24"/>
          <w:szCs w:val="24"/>
        </w:rPr>
      </w:pPr>
      <w:r>
        <w:rPr>
          <w:sz w:val="24"/>
          <w:szCs w:val="24"/>
        </w:rPr>
        <w:t xml:space="preserve">Allow state, Tribal and local governments or their designated representatives to review the </w:t>
      </w:r>
      <w:r>
        <w:rPr>
          <w:b/>
          <w:sz w:val="24"/>
          <w:szCs w:val="24"/>
        </w:rPr>
        <w:t>population counts of Group Quarters facilities</w:t>
      </w:r>
      <w:r>
        <w:rPr>
          <w:sz w:val="24"/>
          <w:szCs w:val="24"/>
        </w:rPr>
        <w:t xml:space="preserve"> by type for census blocks. The Census Bureau should consult with governmental</w:t>
      </w:r>
      <w:r>
        <w:rPr>
          <w:sz w:val="24"/>
          <w:szCs w:val="24"/>
        </w:rPr>
        <w:t xml:space="preserve"> and institutional partners, as well as experts in administrative data, to determine whether high-quality administrative records exist to capture missing GQ populations. </w:t>
      </w:r>
    </w:p>
    <w:p w14:paraId="5663C225" w14:textId="341A8222" w:rsidR="00211A5D" w:rsidRDefault="00B104E3">
      <w:pPr>
        <w:numPr>
          <w:ilvl w:val="0"/>
          <w:numId w:val="1"/>
        </w:numPr>
        <w:rPr>
          <w:sz w:val="24"/>
          <w:szCs w:val="24"/>
        </w:rPr>
      </w:pPr>
      <w:r>
        <w:rPr>
          <w:sz w:val="24"/>
          <w:szCs w:val="24"/>
        </w:rPr>
        <w:t xml:space="preserve">Given the special issues that have surfaced about difficulty enumerating college and </w:t>
      </w:r>
      <w:r>
        <w:rPr>
          <w:sz w:val="24"/>
          <w:szCs w:val="24"/>
        </w:rPr>
        <w:t>university students in private (non-GQ) off-campus housing, the Census Bureau should investigate the feasibility of allowing state, Tribal and local governments or their representatives to submit high-quality administrative records for the purpose of impro</w:t>
      </w:r>
      <w:r>
        <w:rPr>
          <w:sz w:val="24"/>
          <w:szCs w:val="24"/>
        </w:rPr>
        <w:t xml:space="preserve">ving the count of students residing off campus on April 1, 2020. This would build upon the Census Bureau’s previous </w:t>
      </w:r>
      <w:r>
        <w:rPr>
          <w:sz w:val="24"/>
          <w:szCs w:val="24"/>
        </w:rPr>
        <w:t>effort during the data processing operation to elicit such records from colleges and universities as a means of completing the census enume</w:t>
      </w:r>
      <w:r>
        <w:rPr>
          <w:sz w:val="24"/>
          <w:szCs w:val="24"/>
        </w:rPr>
        <w:t xml:space="preserve">ration. </w:t>
      </w:r>
    </w:p>
    <w:p w14:paraId="4C1BF100" w14:textId="60B52D1E" w:rsidR="00211A5D" w:rsidRDefault="00B104E3">
      <w:pPr>
        <w:numPr>
          <w:ilvl w:val="0"/>
          <w:numId w:val="1"/>
        </w:numPr>
        <w:rPr>
          <w:sz w:val="24"/>
          <w:szCs w:val="24"/>
        </w:rPr>
      </w:pPr>
      <w:r>
        <w:rPr>
          <w:sz w:val="24"/>
          <w:szCs w:val="24"/>
        </w:rPr>
        <w:t>Given the special issues that have surfaced about the difficulty of enumerating apartment-dwellers in general, the Census Bureau should also investigate the feasibility of allowing state, Tribal and local governments or their representatives to su</w:t>
      </w:r>
      <w:r>
        <w:rPr>
          <w:sz w:val="24"/>
          <w:szCs w:val="24"/>
        </w:rPr>
        <w:t xml:space="preserve">bmit high-quality administrative records for the purpose of enumerating other housing unit </w:t>
      </w:r>
      <w:r>
        <w:rPr>
          <w:sz w:val="24"/>
          <w:szCs w:val="24"/>
        </w:rPr>
        <w:lastRenderedPageBreak/>
        <w:t>populations beyond GQ.</w:t>
      </w:r>
      <w:r w:rsidR="00D4296B">
        <w:rPr>
          <w:sz w:val="24"/>
          <w:szCs w:val="24"/>
        </w:rPr>
        <w:t xml:space="preserve"> </w:t>
      </w:r>
      <w:r w:rsidR="00D4296B" w:rsidRPr="00904EF6">
        <w:rPr>
          <w:b/>
          <w:bCs/>
          <w:sz w:val="24"/>
          <w:szCs w:val="24"/>
        </w:rPr>
        <w:t>These might include administrative data from local housing authorities that administer subsidized housing programs.</w:t>
      </w:r>
      <w:r w:rsidR="00D4296B">
        <w:rPr>
          <w:sz w:val="24"/>
          <w:szCs w:val="24"/>
        </w:rPr>
        <w:t xml:space="preserve"> </w:t>
      </w:r>
    </w:p>
    <w:p w14:paraId="0A52679D" w14:textId="77777777" w:rsidR="00211A5D" w:rsidRDefault="00B104E3">
      <w:pPr>
        <w:rPr>
          <w:b/>
          <w:sz w:val="24"/>
          <w:szCs w:val="24"/>
        </w:rPr>
      </w:pPr>
      <w:bookmarkStart w:id="0" w:name="_gjdgxs" w:colFirst="0" w:colLast="0"/>
      <w:bookmarkEnd w:id="0"/>
      <w:r>
        <w:rPr>
          <w:b/>
          <w:sz w:val="24"/>
          <w:szCs w:val="24"/>
        </w:rPr>
        <w:t>Capacity Building</w:t>
      </w:r>
    </w:p>
    <w:p w14:paraId="165DBB05" w14:textId="77777777" w:rsidR="00211A5D" w:rsidRDefault="00B104E3">
      <w:pPr>
        <w:numPr>
          <w:ilvl w:val="0"/>
          <w:numId w:val="2"/>
        </w:numPr>
        <w:rPr>
          <w:b/>
          <w:i/>
          <w:sz w:val="24"/>
          <w:szCs w:val="24"/>
        </w:rPr>
      </w:pPr>
      <w:r>
        <w:rPr>
          <w:b/>
          <w:i/>
          <w:sz w:val="24"/>
          <w:szCs w:val="24"/>
        </w:rPr>
        <w:t>Provide a technical assistance curr</w:t>
      </w:r>
      <w:r>
        <w:rPr>
          <w:b/>
          <w:i/>
          <w:sz w:val="24"/>
          <w:szCs w:val="24"/>
        </w:rPr>
        <w:t>iculum to state, Tribal and local governments.</w:t>
      </w:r>
    </w:p>
    <w:p w14:paraId="24DC5F26" w14:textId="0FEA2DD3" w:rsidR="00211A5D" w:rsidRDefault="00B104E3">
      <w:pPr>
        <w:rPr>
          <w:sz w:val="24"/>
          <w:szCs w:val="24"/>
        </w:rPr>
      </w:pPr>
      <w:r>
        <w:rPr>
          <w:sz w:val="24"/>
          <w:szCs w:val="24"/>
        </w:rPr>
        <w:t xml:space="preserve">Another fundamental concern for stakeholders is the capacity of all potential participants to conduct a thorough review within the purview of any new program. Local governments must review block-level data to </w:t>
      </w:r>
      <w:r>
        <w:rPr>
          <w:sz w:val="24"/>
          <w:szCs w:val="24"/>
        </w:rPr>
        <w:t>ensure the most accurate counts possible. This will be a particular challenge for many Tribal and local governments with limited staff and expertise to review and evaluate the results of the 2020 Census for their jurisdictions. Limited capacity to particip</w:t>
      </w:r>
      <w:r>
        <w:rPr>
          <w:sz w:val="24"/>
          <w:szCs w:val="24"/>
        </w:rPr>
        <w:t xml:space="preserve">ate in census review opportunities is not a new problem and needs to be addressed in concert with data user groups and local government associations. To address this concern, </w:t>
      </w:r>
      <w:r w:rsidR="00DF56F2">
        <w:rPr>
          <w:sz w:val="24"/>
          <w:szCs w:val="24"/>
        </w:rPr>
        <w:t>I</w:t>
      </w:r>
      <w:r>
        <w:rPr>
          <w:sz w:val="24"/>
          <w:szCs w:val="24"/>
        </w:rPr>
        <w:t xml:space="preserve"> </w:t>
      </w:r>
      <w:r>
        <w:rPr>
          <w:sz w:val="24"/>
          <w:szCs w:val="24"/>
        </w:rPr>
        <w:t>encourage the Census Bureau to work closely with the Federal–State Co</w:t>
      </w:r>
      <w:r>
        <w:rPr>
          <w:sz w:val="24"/>
          <w:szCs w:val="24"/>
        </w:rPr>
        <w:t>operative on Population Estimates (FSCPE), the State Data Centers (SDC), and stakeholder associations, such as the Association of Public Data Users (APDU), National League of Cities, and National Association of Counties.</w:t>
      </w:r>
    </w:p>
    <w:p w14:paraId="353AEE5A" w14:textId="77777777" w:rsidR="00211A5D" w:rsidRDefault="00B104E3">
      <w:pPr>
        <w:numPr>
          <w:ilvl w:val="0"/>
          <w:numId w:val="2"/>
        </w:numPr>
        <w:rPr>
          <w:b/>
          <w:sz w:val="24"/>
          <w:szCs w:val="24"/>
        </w:rPr>
      </w:pPr>
      <w:r>
        <w:rPr>
          <w:b/>
          <w:i/>
          <w:sz w:val="24"/>
          <w:szCs w:val="24"/>
        </w:rPr>
        <w:t>Empower FSCPE/SDC/State representat</w:t>
      </w:r>
      <w:r>
        <w:rPr>
          <w:b/>
          <w:i/>
          <w:sz w:val="24"/>
          <w:szCs w:val="24"/>
        </w:rPr>
        <w:t>ives to assist and/or submit inquiries on behalf of eligible governments, with appropriate permission.</w:t>
      </w:r>
    </w:p>
    <w:p w14:paraId="30D6B95B" w14:textId="77777777" w:rsidR="00211A5D" w:rsidRDefault="00B104E3">
      <w:pPr>
        <w:rPr>
          <w:sz w:val="24"/>
          <w:szCs w:val="24"/>
        </w:rPr>
      </w:pPr>
      <w:r>
        <w:rPr>
          <w:sz w:val="24"/>
          <w:szCs w:val="24"/>
        </w:rPr>
        <w:t>Any new program should allow these entities to make submissions on behalf of Tribal and local governments, with appropriate permission from the jurisdict</w:t>
      </w:r>
      <w:r>
        <w:rPr>
          <w:sz w:val="24"/>
          <w:szCs w:val="24"/>
        </w:rPr>
        <w:t>ion affected by the review. State governments, Regional Councils of Governments (COGs), members of the FSCPE, and SDCs can help ensure equity in program participation and offer much-needed technical assistance and expertise to smaller governments. Moreover</w:t>
      </w:r>
      <w:r>
        <w:rPr>
          <w:sz w:val="24"/>
          <w:szCs w:val="24"/>
        </w:rPr>
        <w:t>, it would be an important way for the Census Bureau to demonstrate its commitment to maximizing participation.</w:t>
      </w:r>
    </w:p>
    <w:p w14:paraId="3891968D" w14:textId="77777777" w:rsidR="00211A5D" w:rsidRDefault="00B104E3">
      <w:pPr>
        <w:numPr>
          <w:ilvl w:val="0"/>
          <w:numId w:val="2"/>
        </w:numPr>
        <w:rPr>
          <w:b/>
          <w:sz w:val="24"/>
          <w:szCs w:val="24"/>
        </w:rPr>
      </w:pPr>
      <w:r>
        <w:rPr>
          <w:b/>
          <w:i/>
          <w:sz w:val="24"/>
          <w:szCs w:val="24"/>
        </w:rPr>
        <w:t>Work with key stakeholder groups to provide a resource with guidance for participation in the new program.</w:t>
      </w:r>
    </w:p>
    <w:p w14:paraId="4449656E" w14:textId="77777777" w:rsidR="00211A5D" w:rsidRDefault="00B104E3">
      <w:pPr>
        <w:rPr>
          <w:sz w:val="24"/>
          <w:szCs w:val="24"/>
        </w:rPr>
      </w:pPr>
      <w:r>
        <w:rPr>
          <w:sz w:val="24"/>
          <w:szCs w:val="24"/>
        </w:rPr>
        <w:t>Guidance for stakeholders regarding h</w:t>
      </w:r>
      <w:r>
        <w:rPr>
          <w:sz w:val="24"/>
          <w:szCs w:val="24"/>
        </w:rPr>
        <w:t xml:space="preserve">ow to navigate the new program successfully would be an essential part of ensuring the success of the program. </w:t>
      </w:r>
    </w:p>
    <w:p w14:paraId="4EC50E5E" w14:textId="77777777" w:rsidR="00211A5D" w:rsidRDefault="00B104E3">
      <w:pPr>
        <w:numPr>
          <w:ilvl w:val="0"/>
          <w:numId w:val="2"/>
        </w:numPr>
        <w:rPr>
          <w:sz w:val="24"/>
          <w:szCs w:val="24"/>
        </w:rPr>
      </w:pPr>
      <w:r>
        <w:rPr>
          <w:b/>
          <w:i/>
          <w:sz w:val="24"/>
          <w:szCs w:val="24"/>
        </w:rPr>
        <w:t xml:space="preserve">The Census Bureau likely will require more resources to execute a new program of the scope envisioned in these comments. </w:t>
      </w:r>
    </w:p>
    <w:p w14:paraId="78C50B14" w14:textId="799F63BA" w:rsidR="00211A5D" w:rsidRDefault="00B104E3">
      <w:pPr>
        <w:rPr>
          <w:sz w:val="24"/>
          <w:szCs w:val="24"/>
        </w:rPr>
      </w:pPr>
      <w:r>
        <w:rPr>
          <w:sz w:val="24"/>
          <w:szCs w:val="24"/>
        </w:rPr>
        <w:t>As part of any collaboration, the data user community needs to support the Bureau’s efforts to obtain increases in the budget necessar</w:t>
      </w:r>
      <w:r>
        <w:rPr>
          <w:sz w:val="24"/>
          <w:szCs w:val="24"/>
        </w:rPr>
        <w:t xml:space="preserve">y for staffing any new program. </w:t>
      </w:r>
    </w:p>
    <w:p w14:paraId="72C1D6FF" w14:textId="1161F24B" w:rsidR="00A00305" w:rsidRDefault="00A00305">
      <w:pPr>
        <w:rPr>
          <w:sz w:val="24"/>
          <w:szCs w:val="24"/>
        </w:rPr>
      </w:pPr>
    </w:p>
    <w:p w14:paraId="7598F23F" w14:textId="1FEAD2BF" w:rsidR="00A00305" w:rsidRDefault="00A00305">
      <w:pPr>
        <w:rPr>
          <w:sz w:val="24"/>
          <w:szCs w:val="24"/>
        </w:rPr>
      </w:pPr>
    </w:p>
    <w:sectPr w:rsidR="00A0030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AC84" w14:textId="77777777" w:rsidR="00B104E3" w:rsidRDefault="00B104E3">
      <w:pPr>
        <w:spacing w:after="0" w:line="240" w:lineRule="auto"/>
      </w:pPr>
      <w:r>
        <w:separator/>
      </w:r>
    </w:p>
  </w:endnote>
  <w:endnote w:type="continuationSeparator" w:id="0">
    <w:p w14:paraId="14455DC2" w14:textId="77777777" w:rsidR="00B104E3" w:rsidRDefault="00B1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AE3E" w14:textId="77777777" w:rsidR="00211A5D" w:rsidRDefault="00B104E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F56F2">
      <w:rPr>
        <w:noProof/>
        <w:color w:val="000000"/>
      </w:rPr>
      <w:t>1</w:t>
    </w:r>
    <w:r>
      <w:rPr>
        <w:color w:val="000000"/>
      </w:rPr>
      <w:fldChar w:fldCharType="end"/>
    </w:r>
  </w:p>
  <w:p w14:paraId="4CED738A" w14:textId="77777777" w:rsidR="00211A5D" w:rsidRDefault="00211A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AD52" w14:textId="77777777" w:rsidR="00B104E3" w:rsidRDefault="00B104E3">
      <w:pPr>
        <w:spacing w:after="0" w:line="240" w:lineRule="auto"/>
      </w:pPr>
      <w:r>
        <w:separator/>
      </w:r>
    </w:p>
  </w:footnote>
  <w:footnote w:type="continuationSeparator" w:id="0">
    <w:p w14:paraId="01D62C43" w14:textId="77777777" w:rsidR="00B104E3" w:rsidRDefault="00B1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511"/>
    <w:multiLevelType w:val="multilevel"/>
    <w:tmpl w:val="A858C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58793C"/>
    <w:multiLevelType w:val="multilevel"/>
    <w:tmpl w:val="912827C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D"/>
    <w:rsid w:val="0000642E"/>
    <w:rsid w:val="00211A5D"/>
    <w:rsid w:val="00904EF6"/>
    <w:rsid w:val="00A00305"/>
    <w:rsid w:val="00A64F0D"/>
    <w:rsid w:val="00B104E3"/>
    <w:rsid w:val="00D4296B"/>
    <w:rsid w:val="00DF56F2"/>
    <w:rsid w:val="00F6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50A0"/>
  <w15:docId w15:val="{5C12B2A9-2CA7-4770-8B24-4035A83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decennial-census/decade/2020/planning-management/evaluate/cqr.html" TargetMode="External"/><Relationship Id="rId3" Type="http://schemas.openxmlformats.org/officeDocument/2006/relationships/settings" Target="settings.xml"/><Relationship Id="rId7" Type="http://schemas.openxmlformats.org/officeDocument/2006/relationships/hyperlink" Target="https://www.census.gov/programs-surveys/decennial-census/decade/2020/planning-management/evaluate/cq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Plyer</dc:creator>
  <cp:lastModifiedBy>Allison Plyer</cp:lastModifiedBy>
  <cp:revision>7</cp:revision>
  <dcterms:created xsi:type="dcterms:W3CDTF">2021-11-24T15:40:00Z</dcterms:created>
  <dcterms:modified xsi:type="dcterms:W3CDTF">2021-11-24T16:16:00Z</dcterms:modified>
</cp:coreProperties>
</file>