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74DE7D" w14:textId="3376EA74" w:rsidR="00E539E2" w:rsidRDefault="00E539E2">
      <w:r>
        <w:t>Additional Attendees:</w:t>
      </w:r>
    </w:p>
    <w:p w14:paraId="39ED44EB" w14:textId="77777777" w:rsidR="00E539E2" w:rsidRDefault="00E539E2"/>
    <w:p w14:paraId="7FA3C4E4" w14:textId="1DD1E0A5" w:rsidR="00E539E2" w:rsidRDefault="00E539E2" w:rsidP="00E539E2">
      <w:pPr>
        <w:pStyle w:val="ListParagraph"/>
        <w:numPr>
          <w:ilvl w:val="0"/>
          <w:numId w:val="1"/>
        </w:numPr>
      </w:pPr>
      <w:r>
        <w:t>Larry Skaer</w:t>
      </w:r>
    </w:p>
    <w:p w14:paraId="067600B9" w14:textId="6D5D41EF" w:rsidR="00E539E2" w:rsidRDefault="00E539E2" w:rsidP="00E539E2">
      <w:pPr>
        <w:pStyle w:val="ListParagraph"/>
        <w:numPr>
          <w:ilvl w:val="0"/>
          <w:numId w:val="1"/>
        </w:numPr>
      </w:pPr>
      <w:r>
        <w:t>Ashley Nikkel</w:t>
      </w:r>
    </w:p>
    <w:sectPr w:rsidR="00E539E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9A76A66"/>
    <w:multiLevelType w:val="hybridMultilevel"/>
    <w:tmpl w:val="CB3E9F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724878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39E2"/>
    <w:rsid w:val="00354012"/>
    <w:rsid w:val="00E53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38C459"/>
  <w15:chartTrackingRefBased/>
  <w15:docId w15:val="{71305F0E-C68B-4436-B71D-9DF6A14DFF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539E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539E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539E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539E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539E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539E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539E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539E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539E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539E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539E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539E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539E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539E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539E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539E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539E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539E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539E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539E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539E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539E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539E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539E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539E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539E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539E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539E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539E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</Words>
  <Characters>43</Characters>
  <Application>Microsoft Office Word</Application>
  <DocSecurity>0</DocSecurity>
  <Lines>1</Lines>
  <Paragraphs>1</Paragraphs>
  <ScaleCrop>false</ScaleCrop>
  <Company/>
  <LinksUpToDate>false</LinksUpToDate>
  <CharactersWithSpaces>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Christianson, Dominique</dc:creator>
  <cp:keywords/>
  <dc:description/>
  <cp:lastModifiedBy>Christianson, Dominique</cp:lastModifiedBy>
  <cp:revision>1</cp:revision>
  <dcterms:created xsi:type="dcterms:W3CDTF">2026-08-25T13:18:00Z</dcterms:created>
  <dcterms:modified xsi:type="dcterms:W3CDTF">2026-08-25T13:19:00Z</dcterms:modified>
</cp:coreProperties>
</file>